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2" w:rsidRDefault="00F65332" w:rsidP="009233AC">
      <w:pPr>
        <w:pStyle w:val="Tekstpodstawowy2"/>
        <w:spacing w:after="0" w:line="240" w:lineRule="auto"/>
        <w:rPr>
          <w:b/>
          <w:bCs/>
          <w:sz w:val="40"/>
          <w:szCs w:val="40"/>
        </w:rPr>
      </w:pPr>
    </w:p>
    <w:p w:rsidR="00DF6B87" w:rsidRPr="00C77501" w:rsidRDefault="00D7653A" w:rsidP="00D7653A">
      <w:pPr>
        <w:pStyle w:val="Tekstpodstawowy2"/>
        <w:spacing w:after="0" w:line="240" w:lineRule="auto"/>
        <w:ind w:left="900"/>
        <w:jc w:val="center"/>
        <w:rPr>
          <w:b/>
          <w:bCs/>
          <w:sz w:val="28"/>
          <w:szCs w:val="28"/>
        </w:rPr>
      </w:pPr>
      <w:r w:rsidRPr="00C77501">
        <w:rPr>
          <w:b/>
          <w:bCs/>
          <w:sz w:val="28"/>
          <w:szCs w:val="28"/>
        </w:rPr>
        <w:t xml:space="preserve">HARMONOGRAM </w:t>
      </w:r>
      <w:r w:rsidR="00FE72F2" w:rsidRPr="00C77501">
        <w:rPr>
          <w:b/>
          <w:bCs/>
          <w:sz w:val="28"/>
          <w:szCs w:val="28"/>
        </w:rPr>
        <w:t xml:space="preserve"> </w:t>
      </w:r>
      <w:r w:rsidR="00DF6B87" w:rsidRPr="00C77501">
        <w:rPr>
          <w:b/>
          <w:bCs/>
          <w:sz w:val="28"/>
          <w:szCs w:val="28"/>
        </w:rPr>
        <w:t>ZAJĘĆ</w:t>
      </w:r>
    </w:p>
    <w:p w:rsidR="00EF6D0D" w:rsidRPr="00C77501" w:rsidRDefault="00EF6D0D" w:rsidP="00DF6B87">
      <w:pPr>
        <w:pStyle w:val="Tekstpodstawowy2"/>
        <w:spacing w:after="0" w:line="240" w:lineRule="auto"/>
        <w:rPr>
          <w:b/>
          <w:bCs/>
          <w:sz w:val="16"/>
          <w:szCs w:val="16"/>
        </w:rPr>
      </w:pPr>
    </w:p>
    <w:p w:rsidR="00DF6B87" w:rsidRPr="00C77501" w:rsidRDefault="00DF6B87" w:rsidP="00DF6B87">
      <w:pPr>
        <w:pStyle w:val="Tekstpodstawowy2"/>
        <w:spacing w:after="0" w:line="240" w:lineRule="auto"/>
        <w:ind w:left="900"/>
        <w:jc w:val="center"/>
        <w:rPr>
          <w:b/>
          <w:bCs/>
          <w:sz w:val="28"/>
          <w:szCs w:val="28"/>
        </w:rPr>
      </w:pPr>
      <w:r w:rsidRPr="00C77501">
        <w:rPr>
          <w:b/>
          <w:bCs/>
          <w:sz w:val="28"/>
          <w:szCs w:val="28"/>
        </w:rPr>
        <w:t>REALIZOWANYCH</w:t>
      </w:r>
      <w:r w:rsidR="001D3275" w:rsidRPr="00C77501">
        <w:rPr>
          <w:b/>
          <w:bCs/>
          <w:sz w:val="28"/>
          <w:szCs w:val="28"/>
        </w:rPr>
        <w:t xml:space="preserve"> </w:t>
      </w:r>
      <w:r w:rsidR="00A94DD0" w:rsidRPr="00C77501">
        <w:rPr>
          <w:b/>
          <w:bCs/>
          <w:sz w:val="28"/>
          <w:szCs w:val="28"/>
        </w:rPr>
        <w:t>W ROKU SZKOLNYM 20</w:t>
      </w:r>
      <w:r w:rsidR="003B1C59" w:rsidRPr="00C77501">
        <w:rPr>
          <w:b/>
          <w:bCs/>
          <w:sz w:val="28"/>
          <w:szCs w:val="28"/>
        </w:rPr>
        <w:t>20</w:t>
      </w:r>
      <w:r w:rsidR="00A94DD0" w:rsidRPr="00C77501">
        <w:rPr>
          <w:b/>
          <w:bCs/>
          <w:sz w:val="28"/>
          <w:szCs w:val="28"/>
        </w:rPr>
        <w:t>/202</w:t>
      </w:r>
      <w:r w:rsidR="003B1C59" w:rsidRPr="00C77501">
        <w:rPr>
          <w:b/>
          <w:bCs/>
          <w:sz w:val="28"/>
          <w:szCs w:val="28"/>
        </w:rPr>
        <w:t>1</w:t>
      </w:r>
    </w:p>
    <w:p w:rsidR="00DF6B87" w:rsidRPr="00C77501" w:rsidRDefault="00DF6B87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18"/>
          <w:szCs w:val="18"/>
        </w:rPr>
      </w:pPr>
    </w:p>
    <w:p w:rsidR="007E0C6A" w:rsidRPr="0088046B" w:rsidRDefault="00D7653A" w:rsidP="006D6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6B">
        <w:rPr>
          <w:rFonts w:ascii="Times New Roman" w:hAnsi="Times New Roman" w:cs="Times New Roman"/>
          <w:b/>
          <w:sz w:val="28"/>
          <w:szCs w:val="28"/>
        </w:rPr>
        <w:t>w</w:t>
      </w:r>
      <w:r w:rsidR="00D40FB5" w:rsidRPr="0088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C6A" w:rsidRPr="0088046B">
        <w:rPr>
          <w:rFonts w:ascii="Times New Roman" w:hAnsi="Times New Roman" w:cs="Times New Roman"/>
          <w:b/>
          <w:sz w:val="28"/>
          <w:szCs w:val="28"/>
        </w:rPr>
        <w:t>I Liceum Ogólnokształcącym im. Stefana Żeromskiego</w:t>
      </w:r>
    </w:p>
    <w:p w:rsidR="00D40FB5" w:rsidRPr="0088046B" w:rsidRDefault="007E0C6A" w:rsidP="009233AC">
      <w:pPr>
        <w:pStyle w:val="Bezodstpw"/>
        <w:jc w:val="center"/>
        <w:rPr>
          <w:rStyle w:val="Pogrubienie"/>
          <w:rFonts w:ascii="Times New Roman" w:hAnsi="Times New Roman" w:cs="Times New Roman"/>
          <w:bCs w:val="0"/>
          <w:sz w:val="28"/>
          <w:szCs w:val="28"/>
        </w:rPr>
      </w:pPr>
      <w:r w:rsidRPr="0088046B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D7653A" w:rsidRPr="0088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6B">
        <w:rPr>
          <w:rFonts w:ascii="Times New Roman" w:hAnsi="Times New Roman" w:cs="Times New Roman"/>
          <w:b/>
          <w:sz w:val="28"/>
          <w:szCs w:val="28"/>
        </w:rPr>
        <w:t>Jeleniej Górze</w:t>
      </w:r>
    </w:p>
    <w:p w:rsidR="001C0135" w:rsidRPr="0088046B" w:rsidRDefault="001C013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8"/>
          <w:szCs w:val="28"/>
        </w:rPr>
      </w:pPr>
      <w:r w:rsidRPr="0088046B">
        <w:rPr>
          <w:rStyle w:val="Pogrubienie"/>
          <w:sz w:val="28"/>
          <w:szCs w:val="28"/>
        </w:rPr>
        <w:t>w ramach projektu</w:t>
      </w:r>
      <w:r w:rsidR="00A94DD0" w:rsidRPr="0088046B">
        <w:rPr>
          <w:rStyle w:val="Pogrubienie"/>
          <w:sz w:val="28"/>
          <w:szCs w:val="28"/>
        </w:rPr>
        <w:t>:</w:t>
      </w:r>
      <w:r w:rsidR="00201A76" w:rsidRPr="0088046B">
        <w:rPr>
          <w:rStyle w:val="Pogrubienie"/>
          <w:sz w:val="28"/>
          <w:szCs w:val="28"/>
        </w:rPr>
        <w:t xml:space="preserve"> </w:t>
      </w:r>
      <w:r w:rsidR="00A94DD0" w:rsidRPr="0088046B">
        <w:rPr>
          <w:rStyle w:val="Pogrubienie"/>
          <w:sz w:val="28"/>
          <w:szCs w:val="28"/>
        </w:rPr>
        <w:br/>
        <w:t>„Jeleniogórskie szkoły = pewność i gwarancja wysokiej jakości kształcenia”</w:t>
      </w:r>
      <w:r w:rsidR="00A94DD0" w:rsidRPr="0088046B">
        <w:rPr>
          <w:sz w:val="28"/>
          <w:szCs w:val="28"/>
        </w:rPr>
        <w:t xml:space="preserve"> </w:t>
      </w:r>
      <w:r w:rsidR="00A94DD0" w:rsidRPr="0088046B">
        <w:rPr>
          <w:rStyle w:val="Pogrubienie"/>
          <w:sz w:val="28"/>
          <w:szCs w:val="28"/>
        </w:rPr>
        <w:t>RPDS.10.02.03-02-0004/18</w:t>
      </w:r>
    </w:p>
    <w:p w:rsidR="00495149" w:rsidRDefault="00495149" w:rsidP="0088046B">
      <w:pPr>
        <w:pStyle w:val="Tekstpodstawowy2"/>
        <w:spacing w:after="0" w:line="240" w:lineRule="auto"/>
        <w:rPr>
          <w:rStyle w:val="Pogrubienie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709"/>
        <w:gridCol w:w="3483"/>
        <w:gridCol w:w="2470"/>
        <w:gridCol w:w="1701"/>
        <w:gridCol w:w="1701"/>
      </w:tblGrid>
      <w:tr w:rsidR="007E0C6A" w:rsidRPr="00EB16F0" w:rsidTr="00C822F2">
        <w:tc>
          <w:tcPr>
            <w:tcW w:w="10064" w:type="dxa"/>
            <w:gridSpan w:val="5"/>
          </w:tcPr>
          <w:p w:rsidR="007E0C6A" w:rsidRPr="00EB16F0" w:rsidRDefault="007E0C6A" w:rsidP="00ED40A1">
            <w:pPr>
              <w:pStyle w:val="Tekstpodstawowy2"/>
              <w:spacing w:after="0" w:line="240" w:lineRule="auto"/>
              <w:jc w:val="center"/>
              <w:rPr>
                <w:rStyle w:val="Pogrubienie"/>
              </w:rPr>
            </w:pPr>
            <w:r w:rsidRPr="00EB16F0">
              <w:rPr>
                <w:rStyle w:val="Pogrubienie"/>
              </w:rPr>
              <w:t xml:space="preserve">Zadanie </w:t>
            </w:r>
            <w:r w:rsidR="00D22FC2" w:rsidRPr="00EB16F0">
              <w:rPr>
                <w:rStyle w:val="Pogrubienie"/>
              </w:rPr>
              <w:t xml:space="preserve">nr 1 </w:t>
            </w:r>
          </w:p>
        </w:tc>
      </w:tr>
      <w:tr w:rsidR="007E0C6A" w:rsidRPr="00EB16F0" w:rsidTr="008F4FC6">
        <w:tc>
          <w:tcPr>
            <w:tcW w:w="709" w:type="dxa"/>
            <w:shd w:val="clear" w:color="auto" w:fill="BFBFBF" w:themeFill="background1" w:themeFillShade="BF"/>
          </w:tcPr>
          <w:p w:rsidR="007E0C6A" w:rsidRPr="00EB16F0" w:rsidRDefault="007E0C6A" w:rsidP="001C0135">
            <w:pPr>
              <w:pStyle w:val="Tekstpodstawowy2"/>
              <w:spacing w:after="0" w:line="240" w:lineRule="auto"/>
              <w:jc w:val="center"/>
              <w:rPr>
                <w:rStyle w:val="Pogrubienie"/>
                <w:b w:val="0"/>
              </w:rPr>
            </w:pPr>
            <w:proofErr w:type="spellStart"/>
            <w:r w:rsidRPr="00EB16F0">
              <w:rPr>
                <w:rStyle w:val="Pogrubienie"/>
                <w:b w:val="0"/>
              </w:rPr>
              <w:t>L.p</w:t>
            </w:r>
            <w:proofErr w:type="spellEnd"/>
          </w:p>
        </w:tc>
        <w:tc>
          <w:tcPr>
            <w:tcW w:w="3483" w:type="dxa"/>
            <w:shd w:val="clear" w:color="auto" w:fill="BFBFBF" w:themeFill="background1" w:themeFillShade="BF"/>
          </w:tcPr>
          <w:p w:rsidR="007E0C6A" w:rsidRPr="00EB16F0" w:rsidRDefault="007E0C6A" w:rsidP="001C0135">
            <w:pPr>
              <w:pStyle w:val="Tekstpodstawowy2"/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Imię i nazwisko nauczyciela</w:t>
            </w:r>
          </w:p>
        </w:tc>
        <w:tc>
          <w:tcPr>
            <w:tcW w:w="2470" w:type="dxa"/>
            <w:shd w:val="clear" w:color="auto" w:fill="BFBFBF" w:themeFill="background1" w:themeFillShade="BF"/>
          </w:tcPr>
          <w:p w:rsidR="007E0C6A" w:rsidRPr="00EB16F0" w:rsidRDefault="007E0C6A" w:rsidP="001C0135">
            <w:pPr>
              <w:pStyle w:val="Tekstpodstawowy2"/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Przedmiot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E0C6A" w:rsidRPr="00EB16F0" w:rsidRDefault="007E0C6A" w:rsidP="001C0135">
            <w:pPr>
              <w:pStyle w:val="Tekstpodstawowy2"/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 xml:space="preserve">Termin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E0C6A" w:rsidRPr="00EB16F0" w:rsidRDefault="007E0C6A" w:rsidP="001C0135">
            <w:pPr>
              <w:pStyle w:val="Tekstpodstawowy2"/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Miejsce</w:t>
            </w:r>
          </w:p>
        </w:tc>
      </w:tr>
      <w:tr w:rsidR="007E0C6A" w:rsidRPr="00766D0C" w:rsidTr="00ED40A1">
        <w:tc>
          <w:tcPr>
            <w:tcW w:w="709" w:type="dxa"/>
          </w:tcPr>
          <w:p w:rsidR="007E0C6A" w:rsidRPr="00766D0C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  <w:color w:val="FF0000"/>
              </w:rPr>
            </w:pPr>
            <w:r w:rsidRPr="00766D0C">
              <w:rPr>
                <w:rStyle w:val="Pogrubienie"/>
                <w:b w:val="0"/>
                <w:color w:val="FF0000"/>
              </w:rPr>
              <w:t>1.</w:t>
            </w:r>
          </w:p>
        </w:tc>
        <w:tc>
          <w:tcPr>
            <w:tcW w:w="3483" w:type="dxa"/>
          </w:tcPr>
          <w:p w:rsidR="007E0C6A" w:rsidRPr="000D7B49" w:rsidRDefault="009C5D35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0D7B49">
              <w:rPr>
                <w:rStyle w:val="Pogrubienie"/>
              </w:rPr>
              <w:t>Beata Michałowska</w:t>
            </w:r>
          </w:p>
        </w:tc>
        <w:tc>
          <w:tcPr>
            <w:tcW w:w="2470" w:type="dxa"/>
          </w:tcPr>
          <w:p w:rsidR="007E0C6A" w:rsidRPr="000D7B49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7B49">
              <w:rPr>
                <w:rStyle w:val="Pogrubienie"/>
                <w:b w:val="0"/>
              </w:rPr>
              <w:t xml:space="preserve">Fizyka </w:t>
            </w:r>
          </w:p>
        </w:tc>
        <w:tc>
          <w:tcPr>
            <w:tcW w:w="1701" w:type="dxa"/>
          </w:tcPr>
          <w:p w:rsidR="007E0C6A" w:rsidRPr="000D7B49" w:rsidRDefault="000D7B49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7B49">
              <w:rPr>
                <w:rStyle w:val="Pogrubienie"/>
                <w:b w:val="0"/>
              </w:rPr>
              <w:t>Piątek</w:t>
            </w:r>
          </w:p>
          <w:p w:rsidR="009C5D35" w:rsidRPr="000D7B49" w:rsidRDefault="000D7B49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7B49">
              <w:rPr>
                <w:rStyle w:val="Pogrubienie"/>
                <w:b w:val="0"/>
              </w:rPr>
              <w:t>13.45</w:t>
            </w:r>
            <w:r w:rsidR="001F2962" w:rsidRPr="000D7B49">
              <w:rPr>
                <w:rStyle w:val="Pogrubienie"/>
                <w:b w:val="0"/>
              </w:rPr>
              <w:t>-</w:t>
            </w:r>
            <w:r w:rsidRPr="000D7B49">
              <w:rPr>
                <w:rStyle w:val="Pogrubienie"/>
                <w:b w:val="0"/>
              </w:rPr>
              <w:t>14.30</w:t>
            </w:r>
          </w:p>
          <w:p w:rsidR="001F59ED" w:rsidRPr="000D7B49" w:rsidRDefault="001F59ED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</w:p>
        </w:tc>
        <w:tc>
          <w:tcPr>
            <w:tcW w:w="1701" w:type="dxa"/>
          </w:tcPr>
          <w:p w:rsidR="007E0C6A" w:rsidRPr="000D7B49" w:rsidRDefault="00ED40A1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7B49">
              <w:rPr>
                <w:rStyle w:val="Pogrubienie"/>
                <w:b w:val="0"/>
              </w:rPr>
              <w:t>s.</w:t>
            </w:r>
            <w:r w:rsidR="009C5D35" w:rsidRPr="000D7B49">
              <w:rPr>
                <w:rStyle w:val="Pogrubienie"/>
                <w:b w:val="0"/>
              </w:rPr>
              <w:t xml:space="preserve"> 213</w:t>
            </w:r>
          </w:p>
        </w:tc>
      </w:tr>
      <w:tr w:rsidR="007E0C6A" w:rsidRPr="00766D0C" w:rsidTr="00ED40A1">
        <w:tc>
          <w:tcPr>
            <w:tcW w:w="709" w:type="dxa"/>
          </w:tcPr>
          <w:p w:rsidR="007E0C6A" w:rsidRPr="00766D0C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  <w:color w:val="FF0000"/>
              </w:rPr>
            </w:pPr>
            <w:r w:rsidRPr="00766D0C">
              <w:rPr>
                <w:rStyle w:val="Pogrubienie"/>
                <w:b w:val="0"/>
                <w:color w:val="FF0000"/>
              </w:rPr>
              <w:t xml:space="preserve">2. </w:t>
            </w:r>
          </w:p>
        </w:tc>
        <w:tc>
          <w:tcPr>
            <w:tcW w:w="3483" w:type="dxa"/>
          </w:tcPr>
          <w:p w:rsidR="007E0C6A" w:rsidRPr="00BA53BA" w:rsidRDefault="009C5D35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BA53BA">
              <w:rPr>
                <w:rStyle w:val="Pogrubienie"/>
              </w:rPr>
              <w:t xml:space="preserve">Dominika Witczak </w:t>
            </w:r>
          </w:p>
        </w:tc>
        <w:tc>
          <w:tcPr>
            <w:tcW w:w="2470" w:type="dxa"/>
          </w:tcPr>
          <w:p w:rsidR="007E0C6A" w:rsidRPr="00BA53BA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BA53BA">
              <w:rPr>
                <w:rStyle w:val="Pogrubienie"/>
                <w:b w:val="0"/>
              </w:rPr>
              <w:t>Matematyka</w:t>
            </w:r>
          </w:p>
        </w:tc>
        <w:tc>
          <w:tcPr>
            <w:tcW w:w="1701" w:type="dxa"/>
          </w:tcPr>
          <w:p w:rsidR="007E0C6A" w:rsidRPr="00BA53BA" w:rsidRDefault="00BA53B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BA53BA">
              <w:rPr>
                <w:rStyle w:val="Pogrubienie"/>
                <w:b w:val="0"/>
              </w:rPr>
              <w:t>Poniedziałek</w:t>
            </w:r>
          </w:p>
          <w:p w:rsidR="002E6278" w:rsidRPr="00BA53BA" w:rsidRDefault="00BA53BA" w:rsidP="001F2962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BA53BA">
              <w:rPr>
                <w:rStyle w:val="Pogrubienie"/>
                <w:b w:val="0"/>
              </w:rPr>
              <w:t>8.00-8.45</w:t>
            </w:r>
          </w:p>
          <w:p w:rsidR="00BA53BA" w:rsidRPr="00BA53BA" w:rsidRDefault="00BA53BA" w:rsidP="001F2962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BA53BA">
              <w:rPr>
                <w:rStyle w:val="Pogrubienie"/>
                <w:b w:val="0"/>
              </w:rPr>
              <w:t>8.55-9.40</w:t>
            </w:r>
          </w:p>
        </w:tc>
        <w:tc>
          <w:tcPr>
            <w:tcW w:w="1701" w:type="dxa"/>
          </w:tcPr>
          <w:p w:rsidR="007E0C6A" w:rsidRPr="00BA53BA" w:rsidRDefault="002E6278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BA53BA">
              <w:rPr>
                <w:rStyle w:val="Pogrubienie"/>
                <w:b w:val="0"/>
              </w:rPr>
              <w:t>s. 115</w:t>
            </w:r>
          </w:p>
        </w:tc>
      </w:tr>
      <w:tr w:rsidR="007E0C6A" w:rsidRPr="00766D0C" w:rsidTr="00ED40A1">
        <w:tc>
          <w:tcPr>
            <w:tcW w:w="709" w:type="dxa"/>
          </w:tcPr>
          <w:p w:rsidR="007E0C6A" w:rsidRPr="00766D0C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  <w:color w:val="FF0000"/>
              </w:rPr>
            </w:pPr>
            <w:r w:rsidRPr="00766D0C">
              <w:rPr>
                <w:rStyle w:val="Pogrubienie"/>
                <w:b w:val="0"/>
                <w:color w:val="FF0000"/>
              </w:rPr>
              <w:t>3.</w:t>
            </w:r>
          </w:p>
        </w:tc>
        <w:tc>
          <w:tcPr>
            <w:tcW w:w="3483" w:type="dxa"/>
          </w:tcPr>
          <w:p w:rsidR="007E0C6A" w:rsidRPr="00766D0C" w:rsidRDefault="009C5D35" w:rsidP="009C5D35">
            <w:pPr>
              <w:pStyle w:val="Tekstpodstawowy2"/>
              <w:spacing w:after="0" w:line="240" w:lineRule="auto"/>
              <w:rPr>
                <w:rStyle w:val="Pogrubienie"/>
                <w:color w:val="FF0000"/>
              </w:rPr>
            </w:pPr>
            <w:r w:rsidRPr="00766D0C">
              <w:rPr>
                <w:rStyle w:val="Pogrubienie"/>
                <w:color w:val="FF0000"/>
              </w:rPr>
              <w:t xml:space="preserve">Monika Moreau </w:t>
            </w:r>
          </w:p>
        </w:tc>
        <w:tc>
          <w:tcPr>
            <w:tcW w:w="2470" w:type="dxa"/>
          </w:tcPr>
          <w:p w:rsidR="007E0C6A" w:rsidRPr="00766D0C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  <w:color w:val="FF0000"/>
              </w:rPr>
            </w:pPr>
            <w:r w:rsidRPr="00766D0C">
              <w:rPr>
                <w:rStyle w:val="Pogrubienie"/>
                <w:b w:val="0"/>
                <w:color w:val="FF0000"/>
              </w:rPr>
              <w:t xml:space="preserve">Język angielski </w:t>
            </w:r>
          </w:p>
        </w:tc>
        <w:tc>
          <w:tcPr>
            <w:tcW w:w="1701" w:type="dxa"/>
          </w:tcPr>
          <w:p w:rsidR="0088046B" w:rsidRPr="00766D0C" w:rsidRDefault="000D7B49" w:rsidP="00DA4808">
            <w:pPr>
              <w:pStyle w:val="Tekstpodstawowy2"/>
              <w:spacing w:after="0" w:line="240" w:lineRule="auto"/>
              <w:rPr>
                <w:rStyle w:val="Pogrubienie"/>
                <w:b w:val="0"/>
                <w:color w:val="FF0000"/>
              </w:rPr>
            </w:pPr>
            <w:r>
              <w:rPr>
                <w:rStyle w:val="Pogrubienie"/>
                <w:b w:val="0"/>
                <w:color w:val="FF0000"/>
              </w:rPr>
              <w:t>Nauczyciel do końca września</w:t>
            </w:r>
            <w:r w:rsidR="00DA4808">
              <w:rPr>
                <w:rStyle w:val="Pogrubienie"/>
                <w:b w:val="0"/>
                <w:color w:val="FF0000"/>
              </w:rPr>
              <w:t xml:space="preserve"> na L4 </w:t>
            </w:r>
          </w:p>
        </w:tc>
        <w:tc>
          <w:tcPr>
            <w:tcW w:w="1701" w:type="dxa"/>
          </w:tcPr>
          <w:p w:rsidR="007E0C6A" w:rsidRPr="00766D0C" w:rsidRDefault="007E0C6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  <w:color w:val="FF0000"/>
              </w:rPr>
            </w:pPr>
          </w:p>
        </w:tc>
      </w:tr>
    </w:tbl>
    <w:p w:rsidR="001F59ED" w:rsidRPr="00766D0C" w:rsidRDefault="001F59ED" w:rsidP="009C5D35">
      <w:pPr>
        <w:pStyle w:val="Tekstpodstawowy2"/>
        <w:spacing w:after="0" w:line="240" w:lineRule="auto"/>
        <w:rPr>
          <w:rStyle w:val="Pogrubienie"/>
          <w:color w:val="FF0000"/>
        </w:rPr>
      </w:pPr>
    </w:p>
    <w:p w:rsidR="001F59ED" w:rsidRPr="00EB16F0" w:rsidRDefault="001F59ED" w:rsidP="009C5D35">
      <w:pPr>
        <w:pStyle w:val="Tekstpodstawowy2"/>
        <w:spacing w:after="0" w:line="240" w:lineRule="auto"/>
        <w:rPr>
          <w:rStyle w:val="Pogrubienie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709"/>
        <w:gridCol w:w="3483"/>
        <w:gridCol w:w="2470"/>
        <w:gridCol w:w="1701"/>
        <w:gridCol w:w="1701"/>
      </w:tblGrid>
      <w:tr w:rsidR="007E0C6A" w:rsidRPr="00EB16F0" w:rsidTr="00037624">
        <w:tc>
          <w:tcPr>
            <w:tcW w:w="10064" w:type="dxa"/>
            <w:gridSpan w:val="5"/>
          </w:tcPr>
          <w:p w:rsidR="007E0C6A" w:rsidRPr="00EB16F0" w:rsidRDefault="007E0C6A" w:rsidP="00ED40A1">
            <w:pPr>
              <w:pStyle w:val="Tekstpodstawowy2"/>
              <w:spacing w:after="0" w:line="240" w:lineRule="auto"/>
              <w:jc w:val="center"/>
              <w:rPr>
                <w:rStyle w:val="Pogrubienie"/>
              </w:rPr>
            </w:pPr>
            <w:r w:rsidRPr="00EB16F0">
              <w:rPr>
                <w:rStyle w:val="Pogrubienie"/>
              </w:rPr>
              <w:t xml:space="preserve">Zadanie </w:t>
            </w:r>
            <w:r w:rsidR="009C5D35" w:rsidRPr="00EB16F0">
              <w:rPr>
                <w:rStyle w:val="Pogrubienie"/>
              </w:rPr>
              <w:t>nr 2</w:t>
            </w:r>
          </w:p>
        </w:tc>
      </w:tr>
      <w:tr w:rsidR="007E0C6A" w:rsidRPr="00EB16F0" w:rsidTr="008F4FC6">
        <w:tc>
          <w:tcPr>
            <w:tcW w:w="709" w:type="dxa"/>
            <w:shd w:val="clear" w:color="auto" w:fill="BFBFBF" w:themeFill="background1" w:themeFillShade="BF"/>
          </w:tcPr>
          <w:p w:rsidR="007E0C6A" w:rsidRPr="00EB16F0" w:rsidRDefault="007E0C6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proofErr w:type="spellStart"/>
            <w:r w:rsidRPr="00EB16F0">
              <w:rPr>
                <w:rStyle w:val="Pogrubienie"/>
                <w:b w:val="0"/>
              </w:rPr>
              <w:t>L.p</w:t>
            </w:r>
            <w:proofErr w:type="spellEnd"/>
          </w:p>
        </w:tc>
        <w:tc>
          <w:tcPr>
            <w:tcW w:w="3483" w:type="dxa"/>
            <w:shd w:val="clear" w:color="auto" w:fill="BFBFBF" w:themeFill="background1" w:themeFillShade="BF"/>
          </w:tcPr>
          <w:p w:rsidR="007E0C6A" w:rsidRPr="00EB16F0" w:rsidRDefault="007E0C6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Imię i nazwisko nauczyciela</w:t>
            </w:r>
          </w:p>
        </w:tc>
        <w:tc>
          <w:tcPr>
            <w:tcW w:w="2470" w:type="dxa"/>
            <w:shd w:val="clear" w:color="auto" w:fill="BFBFBF" w:themeFill="background1" w:themeFillShade="BF"/>
          </w:tcPr>
          <w:p w:rsidR="007E0C6A" w:rsidRPr="00EB16F0" w:rsidRDefault="007E0C6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Przedmiot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E0C6A" w:rsidRPr="00EB16F0" w:rsidRDefault="007E0C6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 xml:space="preserve">Termin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E0C6A" w:rsidRPr="00EB16F0" w:rsidRDefault="007E0C6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Miejsce</w:t>
            </w:r>
          </w:p>
        </w:tc>
      </w:tr>
      <w:tr w:rsidR="007E0C6A" w:rsidRPr="00EB16F0" w:rsidTr="00ED40A1">
        <w:tc>
          <w:tcPr>
            <w:tcW w:w="709" w:type="dxa"/>
          </w:tcPr>
          <w:p w:rsidR="007E0C6A" w:rsidRPr="00EB16F0" w:rsidRDefault="00ED40A1" w:rsidP="00ED40A1">
            <w:pPr>
              <w:pStyle w:val="Tekstpodstawowy2"/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.</w:t>
            </w:r>
          </w:p>
        </w:tc>
        <w:tc>
          <w:tcPr>
            <w:tcW w:w="3483" w:type="dxa"/>
          </w:tcPr>
          <w:p w:rsidR="007E0C6A" w:rsidRPr="002A52BA" w:rsidRDefault="009C5D35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2A52BA">
              <w:rPr>
                <w:rStyle w:val="Pogrubienie"/>
              </w:rPr>
              <w:t xml:space="preserve">Aldona Mierzwa </w:t>
            </w:r>
          </w:p>
        </w:tc>
        <w:tc>
          <w:tcPr>
            <w:tcW w:w="2470" w:type="dxa"/>
          </w:tcPr>
          <w:p w:rsidR="007E0C6A" w:rsidRPr="002A52BA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2A52BA">
              <w:rPr>
                <w:rStyle w:val="Pogrubienie"/>
                <w:b w:val="0"/>
              </w:rPr>
              <w:t>Język angielski</w:t>
            </w:r>
          </w:p>
        </w:tc>
        <w:tc>
          <w:tcPr>
            <w:tcW w:w="1701" w:type="dxa"/>
          </w:tcPr>
          <w:p w:rsidR="007E0C6A" w:rsidRPr="002A52BA" w:rsidRDefault="002A52B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2A52BA">
              <w:rPr>
                <w:rStyle w:val="Pogrubienie"/>
                <w:b w:val="0"/>
              </w:rPr>
              <w:t xml:space="preserve">Środa </w:t>
            </w:r>
            <w:r w:rsidR="006953E7" w:rsidRPr="002A52BA">
              <w:rPr>
                <w:rStyle w:val="Pogrubienie"/>
                <w:b w:val="0"/>
              </w:rPr>
              <w:t xml:space="preserve"> </w:t>
            </w:r>
            <w:r w:rsidR="001F2962" w:rsidRPr="002A52BA">
              <w:rPr>
                <w:rStyle w:val="Pogrubienie"/>
                <w:b w:val="0"/>
              </w:rPr>
              <w:t>8.</w:t>
            </w:r>
            <w:r w:rsidRPr="002A52BA">
              <w:rPr>
                <w:rStyle w:val="Pogrubienie"/>
                <w:b w:val="0"/>
              </w:rPr>
              <w:t>55</w:t>
            </w:r>
            <w:r w:rsidR="001F2962" w:rsidRPr="002A52BA">
              <w:rPr>
                <w:rStyle w:val="Pogrubienie"/>
                <w:b w:val="0"/>
              </w:rPr>
              <w:t>-</w:t>
            </w:r>
            <w:r w:rsidRPr="002A52BA">
              <w:rPr>
                <w:rStyle w:val="Pogrubienie"/>
                <w:b w:val="0"/>
              </w:rPr>
              <w:t>9</w:t>
            </w:r>
            <w:r w:rsidR="001F2962" w:rsidRPr="002A52BA">
              <w:rPr>
                <w:rStyle w:val="Pogrubienie"/>
                <w:b w:val="0"/>
              </w:rPr>
              <w:t>.4</w:t>
            </w:r>
            <w:r w:rsidRPr="002A52BA">
              <w:rPr>
                <w:rStyle w:val="Pogrubienie"/>
                <w:b w:val="0"/>
              </w:rPr>
              <w:t>0</w:t>
            </w:r>
          </w:p>
          <w:p w:rsidR="001F2962" w:rsidRPr="002A52BA" w:rsidRDefault="002A52BA" w:rsidP="001F2962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2A52BA">
              <w:rPr>
                <w:rStyle w:val="Pogrubienie"/>
                <w:b w:val="0"/>
              </w:rPr>
              <w:t xml:space="preserve">Poniedziałek </w:t>
            </w:r>
            <w:r w:rsidR="002A044B" w:rsidRPr="002A52BA">
              <w:rPr>
                <w:rStyle w:val="Pogrubienie"/>
                <w:b w:val="0"/>
              </w:rPr>
              <w:t xml:space="preserve"> </w:t>
            </w:r>
          </w:p>
          <w:p w:rsidR="002A044B" w:rsidRPr="002A52BA" w:rsidRDefault="002A52BA" w:rsidP="001F2962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11.45-12.30</w:t>
            </w:r>
          </w:p>
        </w:tc>
        <w:tc>
          <w:tcPr>
            <w:tcW w:w="1701" w:type="dxa"/>
          </w:tcPr>
          <w:p w:rsidR="007E0C6A" w:rsidRPr="002A52BA" w:rsidRDefault="002A044B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2A52BA">
              <w:rPr>
                <w:rStyle w:val="Pogrubienie"/>
                <w:b w:val="0"/>
              </w:rPr>
              <w:t>s. 412</w:t>
            </w:r>
          </w:p>
        </w:tc>
      </w:tr>
      <w:tr w:rsidR="007E0C6A" w:rsidRPr="00EB16F0" w:rsidTr="00ED40A1">
        <w:tc>
          <w:tcPr>
            <w:tcW w:w="709" w:type="dxa"/>
          </w:tcPr>
          <w:p w:rsidR="007E0C6A" w:rsidRPr="00EB16F0" w:rsidRDefault="00ED40A1" w:rsidP="00ED40A1">
            <w:pPr>
              <w:pStyle w:val="Tekstpodstawowy2"/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2.</w:t>
            </w:r>
          </w:p>
        </w:tc>
        <w:tc>
          <w:tcPr>
            <w:tcW w:w="3483" w:type="dxa"/>
          </w:tcPr>
          <w:p w:rsidR="007E0C6A" w:rsidRPr="004F769B" w:rsidRDefault="009C5D35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4F769B">
              <w:rPr>
                <w:rStyle w:val="Pogrubienie"/>
              </w:rPr>
              <w:t xml:space="preserve">Renata </w:t>
            </w:r>
            <w:proofErr w:type="spellStart"/>
            <w:r w:rsidRPr="004F769B">
              <w:rPr>
                <w:rStyle w:val="Pogrubienie"/>
              </w:rPr>
              <w:t>Janaszek</w:t>
            </w:r>
            <w:proofErr w:type="spellEnd"/>
            <w:r w:rsidRPr="004F769B">
              <w:rPr>
                <w:rStyle w:val="Pogrubienie"/>
              </w:rPr>
              <w:t xml:space="preserve"> </w:t>
            </w:r>
          </w:p>
        </w:tc>
        <w:tc>
          <w:tcPr>
            <w:tcW w:w="2470" w:type="dxa"/>
          </w:tcPr>
          <w:p w:rsidR="007E0C6A" w:rsidRPr="004F769B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4F769B">
              <w:rPr>
                <w:rStyle w:val="Pogrubienie"/>
                <w:b w:val="0"/>
              </w:rPr>
              <w:t xml:space="preserve">Język angielski </w:t>
            </w:r>
          </w:p>
        </w:tc>
        <w:tc>
          <w:tcPr>
            <w:tcW w:w="1701" w:type="dxa"/>
          </w:tcPr>
          <w:p w:rsidR="007E0C6A" w:rsidRPr="004F769B" w:rsidRDefault="004F769B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4F769B">
              <w:rPr>
                <w:rStyle w:val="Pogrubienie"/>
                <w:b w:val="0"/>
              </w:rPr>
              <w:t>Poniedziałek</w:t>
            </w:r>
          </w:p>
          <w:p w:rsidR="008921F2" w:rsidRPr="004F769B" w:rsidRDefault="001F2962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4F769B">
              <w:rPr>
                <w:rStyle w:val="Pogrubienie"/>
                <w:b w:val="0"/>
              </w:rPr>
              <w:t>8.00-8.45</w:t>
            </w:r>
          </w:p>
          <w:p w:rsidR="004F769B" w:rsidRPr="004F769B" w:rsidRDefault="004F769B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4F769B">
              <w:rPr>
                <w:rStyle w:val="Pogrubienie"/>
                <w:b w:val="0"/>
              </w:rPr>
              <w:t>Piątek 8.00-8.45</w:t>
            </w:r>
          </w:p>
        </w:tc>
        <w:tc>
          <w:tcPr>
            <w:tcW w:w="1701" w:type="dxa"/>
          </w:tcPr>
          <w:p w:rsidR="007E0C6A" w:rsidRPr="004F769B" w:rsidRDefault="008921F2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4F769B">
              <w:rPr>
                <w:rStyle w:val="Pogrubienie"/>
                <w:b w:val="0"/>
              </w:rPr>
              <w:t>s. 304</w:t>
            </w:r>
          </w:p>
        </w:tc>
      </w:tr>
      <w:tr w:rsidR="009C5D35" w:rsidRPr="00EB16F0" w:rsidTr="00ED40A1">
        <w:tc>
          <w:tcPr>
            <w:tcW w:w="709" w:type="dxa"/>
          </w:tcPr>
          <w:p w:rsidR="009C5D35" w:rsidRPr="00EB16F0" w:rsidRDefault="00ED40A1" w:rsidP="00ED40A1">
            <w:pPr>
              <w:pStyle w:val="Tekstpodstawowy2"/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4.</w:t>
            </w:r>
          </w:p>
        </w:tc>
        <w:tc>
          <w:tcPr>
            <w:tcW w:w="3483" w:type="dxa"/>
          </w:tcPr>
          <w:p w:rsidR="009C5D35" w:rsidRPr="00093A50" w:rsidRDefault="009C5D35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093A50">
              <w:rPr>
                <w:rStyle w:val="Pogrubienie"/>
              </w:rPr>
              <w:t xml:space="preserve">Dorota Turek </w:t>
            </w:r>
          </w:p>
        </w:tc>
        <w:tc>
          <w:tcPr>
            <w:tcW w:w="2470" w:type="dxa"/>
          </w:tcPr>
          <w:p w:rsidR="009C5D35" w:rsidRPr="0020451A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20451A">
              <w:rPr>
                <w:rStyle w:val="Pogrubienie"/>
                <w:b w:val="0"/>
              </w:rPr>
              <w:t>Język niemiecki</w:t>
            </w:r>
          </w:p>
        </w:tc>
        <w:tc>
          <w:tcPr>
            <w:tcW w:w="1701" w:type="dxa"/>
          </w:tcPr>
          <w:p w:rsidR="00766D0C" w:rsidRDefault="00766D0C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Wtorek </w:t>
            </w:r>
          </w:p>
          <w:p w:rsidR="00766D0C" w:rsidRDefault="00766D0C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15.35-16.20</w:t>
            </w:r>
          </w:p>
          <w:p w:rsidR="009C5D35" w:rsidRPr="0020451A" w:rsidRDefault="00D43D3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20451A">
              <w:rPr>
                <w:rStyle w:val="Pogrubienie"/>
                <w:b w:val="0"/>
              </w:rPr>
              <w:t xml:space="preserve">Piątek </w:t>
            </w:r>
          </w:p>
          <w:p w:rsidR="00D43D3A" w:rsidRPr="0020451A" w:rsidRDefault="00766D0C" w:rsidP="00766D0C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14.40-15.25</w:t>
            </w:r>
          </w:p>
        </w:tc>
        <w:tc>
          <w:tcPr>
            <w:tcW w:w="1701" w:type="dxa"/>
          </w:tcPr>
          <w:p w:rsidR="009C5D35" w:rsidRPr="00EB16F0" w:rsidRDefault="00D43D3A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s.408</w:t>
            </w:r>
          </w:p>
        </w:tc>
      </w:tr>
      <w:tr w:rsidR="009C5D35" w:rsidRPr="00EB16F0" w:rsidTr="00ED40A1">
        <w:tc>
          <w:tcPr>
            <w:tcW w:w="709" w:type="dxa"/>
          </w:tcPr>
          <w:p w:rsidR="009C5D35" w:rsidRPr="00EB16F0" w:rsidRDefault="00ED40A1" w:rsidP="00ED40A1">
            <w:pPr>
              <w:pStyle w:val="Tekstpodstawowy2"/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5.</w:t>
            </w:r>
          </w:p>
        </w:tc>
        <w:tc>
          <w:tcPr>
            <w:tcW w:w="3483" w:type="dxa"/>
          </w:tcPr>
          <w:p w:rsidR="009C5D35" w:rsidRPr="00FF32EE" w:rsidRDefault="009C5D35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FF32EE">
              <w:rPr>
                <w:rStyle w:val="Pogrubienie"/>
              </w:rPr>
              <w:t xml:space="preserve">Małgorzata Kleczewska </w:t>
            </w:r>
          </w:p>
        </w:tc>
        <w:tc>
          <w:tcPr>
            <w:tcW w:w="2470" w:type="dxa"/>
          </w:tcPr>
          <w:p w:rsidR="009C5D35" w:rsidRPr="00FF32EE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Biologia</w:t>
            </w:r>
          </w:p>
        </w:tc>
        <w:tc>
          <w:tcPr>
            <w:tcW w:w="1701" w:type="dxa"/>
          </w:tcPr>
          <w:p w:rsidR="009C5D35" w:rsidRPr="00FF32EE" w:rsidRDefault="00FF32EE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Środa</w:t>
            </w:r>
          </w:p>
          <w:p w:rsidR="009C5D35" w:rsidRPr="00FF32EE" w:rsidRDefault="001F2962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8.00-8.45</w:t>
            </w:r>
            <w:r w:rsidR="009C5D35" w:rsidRPr="00FF32EE">
              <w:rPr>
                <w:rStyle w:val="Pogrubienie"/>
                <w:b w:val="0"/>
              </w:rPr>
              <w:t xml:space="preserve"> </w:t>
            </w:r>
          </w:p>
        </w:tc>
        <w:tc>
          <w:tcPr>
            <w:tcW w:w="1701" w:type="dxa"/>
          </w:tcPr>
          <w:p w:rsidR="009C5D35" w:rsidRPr="00FF32EE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s. 113</w:t>
            </w:r>
          </w:p>
        </w:tc>
      </w:tr>
      <w:tr w:rsidR="009C5D35" w:rsidRPr="00EB16F0" w:rsidTr="00ED40A1">
        <w:tc>
          <w:tcPr>
            <w:tcW w:w="709" w:type="dxa"/>
          </w:tcPr>
          <w:p w:rsidR="009C5D35" w:rsidRPr="00EB16F0" w:rsidRDefault="00ED40A1" w:rsidP="00ED40A1">
            <w:pPr>
              <w:pStyle w:val="Tekstpodstawowy2"/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6.</w:t>
            </w:r>
          </w:p>
        </w:tc>
        <w:tc>
          <w:tcPr>
            <w:tcW w:w="3483" w:type="dxa"/>
          </w:tcPr>
          <w:p w:rsidR="009C5D35" w:rsidRPr="00FF32EE" w:rsidRDefault="009C5D35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FF32EE">
              <w:rPr>
                <w:rStyle w:val="Pogrubienie"/>
              </w:rPr>
              <w:t xml:space="preserve">Ewelina Kukieła </w:t>
            </w:r>
          </w:p>
        </w:tc>
        <w:tc>
          <w:tcPr>
            <w:tcW w:w="2470" w:type="dxa"/>
          </w:tcPr>
          <w:p w:rsidR="009C5D35" w:rsidRPr="00FF32EE" w:rsidRDefault="009C5D35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 xml:space="preserve">Chemia </w:t>
            </w:r>
          </w:p>
        </w:tc>
        <w:tc>
          <w:tcPr>
            <w:tcW w:w="1701" w:type="dxa"/>
          </w:tcPr>
          <w:p w:rsidR="009C5D35" w:rsidRPr="00FF32EE" w:rsidRDefault="00FF32EE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Poniedziałek</w:t>
            </w:r>
          </w:p>
          <w:p w:rsidR="00CF543D" w:rsidRPr="00FF32EE" w:rsidRDefault="00FF32EE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14.40-15.25</w:t>
            </w:r>
          </w:p>
        </w:tc>
        <w:tc>
          <w:tcPr>
            <w:tcW w:w="1701" w:type="dxa"/>
          </w:tcPr>
          <w:p w:rsidR="009C5D35" w:rsidRPr="00FF32EE" w:rsidRDefault="00CF543D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s. 311</w:t>
            </w:r>
          </w:p>
        </w:tc>
      </w:tr>
      <w:tr w:rsidR="009C5D35" w:rsidRPr="00EB16F0" w:rsidTr="00ED40A1">
        <w:tc>
          <w:tcPr>
            <w:tcW w:w="709" w:type="dxa"/>
          </w:tcPr>
          <w:p w:rsidR="009C5D35" w:rsidRPr="00EB16F0" w:rsidRDefault="00ED40A1" w:rsidP="00ED40A1">
            <w:pPr>
              <w:pStyle w:val="Tekstpodstawowy2"/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7.</w:t>
            </w:r>
          </w:p>
        </w:tc>
        <w:tc>
          <w:tcPr>
            <w:tcW w:w="3483" w:type="dxa"/>
          </w:tcPr>
          <w:p w:rsidR="009C5D35" w:rsidRPr="00FF32EE" w:rsidRDefault="00ED40A1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FF32EE">
              <w:rPr>
                <w:rStyle w:val="Pogrubienie"/>
              </w:rPr>
              <w:t xml:space="preserve">Lechosław Trębicki </w:t>
            </w:r>
          </w:p>
        </w:tc>
        <w:tc>
          <w:tcPr>
            <w:tcW w:w="2470" w:type="dxa"/>
          </w:tcPr>
          <w:p w:rsidR="009C5D35" w:rsidRPr="00FF32EE" w:rsidRDefault="00ED40A1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Fizyka</w:t>
            </w:r>
          </w:p>
        </w:tc>
        <w:tc>
          <w:tcPr>
            <w:tcW w:w="1701" w:type="dxa"/>
          </w:tcPr>
          <w:p w:rsidR="009C5D35" w:rsidRPr="00FF32EE" w:rsidRDefault="00FF32EE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>Poniedziałek</w:t>
            </w:r>
          </w:p>
          <w:p w:rsidR="00F24878" w:rsidRPr="000D1F7F" w:rsidRDefault="00FF32EE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1F7F">
              <w:rPr>
                <w:rStyle w:val="Pogrubienie"/>
                <w:b w:val="0"/>
              </w:rPr>
              <w:t>14.40-16.10</w:t>
            </w:r>
          </w:p>
        </w:tc>
        <w:tc>
          <w:tcPr>
            <w:tcW w:w="1701" w:type="dxa"/>
          </w:tcPr>
          <w:p w:rsidR="009C5D35" w:rsidRPr="00FF32EE" w:rsidRDefault="00EB16F0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FF32EE">
              <w:rPr>
                <w:rStyle w:val="Pogrubienie"/>
                <w:b w:val="0"/>
              </w:rPr>
              <w:t xml:space="preserve">s. 210 </w:t>
            </w:r>
          </w:p>
        </w:tc>
      </w:tr>
      <w:tr w:rsidR="009C5D35" w:rsidRPr="00EB16F0" w:rsidTr="00ED40A1">
        <w:tc>
          <w:tcPr>
            <w:tcW w:w="709" w:type="dxa"/>
          </w:tcPr>
          <w:p w:rsidR="009C5D35" w:rsidRPr="00EB16F0" w:rsidRDefault="00ED40A1" w:rsidP="00ED40A1">
            <w:pPr>
              <w:pStyle w:val="Tekstpodstawowy2"/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8.</w:t>
            </w:r>
          </w:p>
        </w:tc>
        <w:tc>
          <w:tcPr>
            <w:tcW w:w="3483" w:type="dxa"/>
          </w:tcPr>
          <w:p w:rsidR="009C5D35" w:rsidRPr="00AF2A67" w:rsidRDefault="00ED40A1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AF2A67">
              <w:rPr>
                <w:rStyle w:val="Pogrubienie"/>
              </w:rPr>
              <w:t xml:space="preserve">Iwona </w:t>
            </w:r>
            <w:proofErr w:type="spellStart"/>
            <w:r w:rsidRPr="00AF2A67">
              <w:rPr>
                <w:rStyle w:val="Pogrubienie"/>
              </w:rPr>
              <w:t>Hajder</w:t>
            </w:r>
            <w:proofErr w:type="spellEnd"/>
          </w:p>
        </w:tc>
        <w:tc>
          <w:tcPr>
            <w:tcW w:w="2470" w:type="dxa"/>
          </w:tcPr>
          <w:p w:rsidR="009C5D35" w:rsidRPr="00AF2A67" w:rsidRDefault="00ED40A1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AF2A67">
              <w:rPr>
                <w:rStyle w:val="Pogrubienie"/>
                <w:b w:val="0"/>
              </w:rPr>
              <w:t>Matematyka</w:t>
            </w:r>
          </w:p>
        </w:tc>
        <w:tc>
          <w:tcPr>
            <w:tcW w:w="1701" w:type="dxa"/>
          </w:tcPr>
          <w:p w:rsidR="009C5D35" w:rsidRPr="00AF2A67" w:rsidRDefault="00ED40A1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AF2A67">
              <w:rPr>
                <w:rStyle w:val="Pogrubienie"/>
                <w:b w:val="0"/>
              </w:rPr>
              <w:t xml:space="preserve">Piątek </w:t>
            </w:r>
          </w:p>
          <w:p w:rsidR="00AF2A67" w:rsidRPr="00AF2A67" w:rsidRDefault="00AF2A67" w:rsidP="00A43E0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AF2A67">
              <w:rPr>
                <w:rStyle w:val="Pogrubienie"/>
                <w:b w:val="0"/>
              </w:rPr>
              <w:t>11.45-12.30</w:t>
            </w:r>
          </w:p>
          <w:p w:rsidR="00ED40A1" w:rsidRPr="00AF2A67" w:rsidRDefault="00AF2A67" w:rsidP="00A43E0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AF2A67">
              <w:rPr>
                <w:rStyle w:val="Pogrubienie"/>
                <w:b w:val="0"/>
              </w:rPr>
              <w:t>12.50-13.35</w:t>
            </w:r>
            <w:r w:rsidR="00ED40A1" w:rsidRPr="00AF2A67">
              <w:rPr>
                <w:rStyle w:val="Pogrubienie"/>
                <w:b w:val="0"/>
              </w:rPr>
              <w:t xml:space="preserve"> </w:t>
            </w:r>
          </w:p>
        </w:tc>
        <w:tc>
          <w:tcPr>
            <w:tcW w:w="1701" w:type="dxa"/>
          </w:tcPr>
          <w:p w:rsidR="009C5D35" w:rsidRPr="00AF2A67" w:rsidRDefault="00ED40A1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AF2A67">
              <w:rPr>
                <w:rStyle w:val="Pogrubienie"/>
                <w:b w:val="0"/>
              </w:rPr>
              <w:t>s. 203</w:t>
            </w:r>
          </w:p>
        </w:tc>
      </w:tr>
      <w:tr w:rsidR="00ED40A1" w:rsidRPr="00EB16F0" w:rsidTr="00ED40A1">
        <w:tc>
          <w:tcPr>
            <w:tcW w:w="709" w:type="dxa"/>
          </w:tcPr>
          <w:p w:rsidR="00ED40A1" w:rsidRPr="00EB16F0" w:rsidRDefault="00ED40A1" w:rsidP="00ED40A1">
            <w:pPr>
              <w:pStyle w:val="Tekstpodstawowy2"/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EB16F0">
              <w:rPr>
                <w:rStyle w:val="Pogrubienie"/>
                <w:b w:val="0"/>
              </w:rPr>
              <w:t>9.</w:t>
            </w:r>
          </w:p>
        </w:tc>
        <w:tc>
          <w:tcPr>
            <w:tcW w:w="3483" w:type="dxa"/>
          </w:tcPr>
          <w:p w:rsidR="00ED40A1" w:rsidRPr="000D7B49" w:rsidRDefault="00ED40A1" w:rsidP="009C5D35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0D7B49">
              <w:rPr>
                <w:rStyle w:val="Pogrubienie"/>
              </w:rPr>
              <w:t xml:space="preserve">Grzegorz </w:t>
            </w:r>
            <w:proofErr w:type="spellStart"/>
            <w:r w:rsidRPr="000D7B49">
              <w:rPr>
                <w:rStyle w:val="Pogrubienie"/>
              </w:rPr>
              <w:t>Lustyk</w:t>
            </w:r>
            <w:proofErr w:type="spellEnd"/>
          </w:p>
        </w:tc>
        <w:tc>
          <w:tcPr>
            <w:tcW w:w="2470" w:type="dxa"/>
          </w:tcPr>
          <w:p w:rsidR="00ED40A1" w:rsidRPr="000D7B49" w:rsidRDefault="00ED40A1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7B49">
              <w:rPr>
                <w:rStyle w:val="Pogrubienie"/>
                <w:b w:val="0"/>
              </w:rPr>
              <w:t>Geografia</w:t>
            </w:r>
          </w:p>
        </w:tc>
        <w:tc>
          <w:tcPr>
            <w:tcW w:w="1701" w:type="dxa"/>
          </w:tcPr>
          <w:p w:rsidR="00ED40A1" w:rsidRPr="000D7B49" w:rsidRDefault="000D7B49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7B49">
              <w:rPr>
                <w:rStyle w:val="Pogrubienie"/>
                <w:b w:val="0"/>
              </w:rPr>
              <w:t>Wtorek</w:t>
            </w:r>
          </w:p>
          <w:p w:rsidR="00ED40A1" w:rsidRPr="000D7B49" w:rsidRDefault="000D7B49" w:rsidP="000D7B49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7B49">
              <w:rPr>
                <w:rStyle w:val="Pogrubienie"/>
                <w:b w:val="0"/>
              </w:rPr>
              <w:t>13.45</w:t>
            </w:r>
            <w:r w:rsidR="00A43E05" w:rsidRPr="000D7B49">
              <w:rPr>
                <w:rStyle w:val="Pogrubienie"/>
                <w:b w:val="0"/>
              </w:rPr>
              <w:t>-</w:t>
            </w:r>
            <w:r w:rsidRPr="000D7B49">
              <w:rPr>
                <w:rStyle w:val="Pogrubienie"/>
                <w:b w:val="0"/>
              </w:rPr>
              <w:t>14.30</w:t>
            </w:r>
          </w:p>
        </w:tc>
        <w:tc>
          <w:tcPr>
            <w:tcW w:w="1701" w:type="dxa"/>
          </w:tcPr>
          <w:p w:rsidR="00ED40A1" w:rsidRPr="000D7B49" w:rsidRDefault="00ED40A1" w:rsidP="009C5D35">
            <w:pPr>
              <w:pStyle w:val="Tekstpodstawowy2"/>
              <w:spacing w:after="0" w:line="240" w:lineRule="auto"/>
              <w:rPr>
                <w:rStyle w:val="Pogrubienie"/>
                <w:b w:val="0"/>
              </w:rPr>
            </w:pPr>
            <w:r w:rsidRPr="000D7B49">
              <w:rPr>
                <w:rStyle w:val="Pogrubienie"/>
                <w:b w:val="0"/>
              </w:rPr>
              <w:t>s. 315</w:t>
            </w:r>
          </w:p>
        </w:tc>
      </w:tr>
    </w:tbl>
    <w:p w:rsidR="007E0C6A" w:rsidRPr="00EB16F0" w:rsidRDefault="007E0C6A" w:rsidP="001C0135">
      <w:pPr>
        <w:pStyle w:val="Tekstpodstawowy2"/>
        <w:spacing w:after="0" w:line="240" w:lineRule="auto"/>
        <w:ind w:left="900"/>
        <w:jc w:val="center"/>
        <w:rPr>
          <w:rStyle w:val="Pogrubienie"/>
        </w:rPr>
      </w:pPr>
    </w:p>
    <w:p w:rsidR="007E0C6A" w:rsidRPr="00EB16F0" w:rsidRDefault="007E0C6A" w:rsidP="001C0135">
      <w:pPr>
        <w:pStyle w:val="Tekstpodstawowy2"/>
        <w:spacing w:after="0" w:line="240" w:lineRule="auto"/>
        <w:ind w:left="900"/>
        <w:jc w:val="center"/>
        <w:rPr>
          <w:rStyle w:val="Pogrubienie"/>
        </w:rPr>
      </w:pPr>
    </w:p>
    <w:sectPr w:rsidR="007E0C6A" w:rsidRPr="00EB16F0" w:rsidSect="007E0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46" w:rsidRDefault="00E16346" w:rsidP="00516044">
      <w:pPr>
        <w:spacing w:after="0" w:line="240" w:lineRule="auto"/>
      </w:pPr>
      <w:r>
        <w:separator/>
      </w:r>
    </w:p>
  </w:endnote>
  <w:endnote w:type="continuationSeparator" w:id="0">
    <w:p w:rsidR="00E16346" w:rsidRDefault="00E16346" w:rsidP="005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Pr="00371B71" w:rsidRDefault="00947C38" w:rsidP="00F65332">
    <w:pPr>
      <w:pStyle w:val="Stopka"/>
      <w:ind w:left="-709"/>
      <w:jc w:val="center"/>
      <w:rPr>
        <w:b/>
        <w:noProof/>
      </w:rPr>
    </w:pPr>
    <w:r>
      <w:rPr>
        <w:b/>
        <w:noProof/>
        <w:lang w:eastAsia="pl-PL"/>
      </w:rPr>
      <w:pict>
        <v:line id="Łącznik prostoliniowy 2" o:spid="_x0000_s4097" style="position:absolute;left:0;text-align:left;z-index:251660288;visibility:visible;mso-wrap-distance-top:-3e-5mm;mso-wrap-distance-bottom:-3e-5mm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"/>
      </w:pict>
    </w:r>
    <w:r w:rsidR="00937518" w:rsidRPr="00371B71">
      <w:rPr>
        <w:b/>
        <w:noProof/>
      </w:rPr>
      <w:t>Jeleniogórskie szkoły</w:t>
    </w:r>
    <w:r w:rsidR="00937518">
      <w:rPr>
        <w:b/>
        <w:noProof/>
      </w:rPr>
      <w:t xml:space="preserve"> </w:t>
    </w:r>
    <w:r w:rsidR="00937518" w:rsidRPr="00371B71">
      <w:rPr>
        <w:b/>
        <w:noProof/>
      </w:rPr>
      <w:t>=</w:t>
    </w:r>
    <w:r w:rsidR="00937518">
      <w:rPr>
        <w:b/>
        <w:noProof/>
      </w:rPr>
      <w:t xml:space="preserve"> pewność</w:t>
    </w:r>
    <w:r w:rsidR="00937518" w:rsidRPr="00371B71">
      <w:rPr>
        <w:b/>
        <w:noProof/>
      </w:rPr>
      <w:t xml:space="preserve"> i gwarancja wysokiej jakości kształcenia </w:t>
    </w:r>
  </w:p>
  <w:p w:rsidR="00937518" w:rsidRPr="00F65332" w:rsidRDefault="00937518" w:rsidP="00F65332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</w:t>
    </w:r>
    <w:r>
      <w:rPr>
        <w:sz w:val="16"/>
        <w:szCs w:val="16"/>
      </w:rPr>
      <w:t>ztwa Dolnośląskiego 2014 - 2020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46" w:rsidRDefault="00E16346" w:rsidP="00516044">
      <w:pPr>
        <w:spacing w:after="0" w:line="240" w:lineRule="auto"/>
      </w:pPr>
      <w:r>
        <w:separator/>
      </w:r>
    </w:p>
  </w:footnote>
  <w:footnote w:type="continuationSeparator" w:id="0">
    <w:p w:rsidR="00E16346" w:rsidRDefault="00E16346" w:rsidP="0051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 w:rsidP="006A392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219952" cy="62230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9" cy="622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8" w:rsidRDefault="009375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3E9"/>
    <w:multiLevelType w:val="hybridMultilevel"/>
    <w:tmpl w:val="0D6C3BA6"/>
    <w:lvl w:ilvl="0" w:tplc="CADCE3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688"/>
    <w:multiLevelType w:val="hybridMultilevel"/>
    <w:tmpl w:val="C17E9052"/>
    <w:lvl w:ilvl="0" w:tplc="54C0A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4ECB"/>
    <w:multiLevelType w:val="hybridMultilevel"/>
    <w:tmpl w:val="F4E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5F8A"/>
    <w:multiLevelType w:val="hybridMultilevel"/>
    <w:tmpl w:val="3A46F4D8"/>
    <w:lvl w:ilvl="0" w:tplc="AF1650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217E1"/>
    <w:multiLevelType w:val="hybridMultilevel"/>
    <w:tmpl w:val="B1D01D6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217421AB"/>
    <w:multiLevelType w:val="hybridMultilevel"/>
    <w:tmpl w:val="BD26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5547EC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64D4"/>
    <w:multiLevelType w:val="hybridMultilevel"/>
    <w:tmpl w:val="A4D0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F2345"/>
    <w:multiLevelType w:val="hybridMultilevel"/>
    <w:tmpl w:val="9FB6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D5393"/>
    <w:multiLevelType w:val="hybridMultilevel"/>
    <w:tmpl w:val="E304B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72235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90C09"/>
    <w:multiLevelType w:val="hybridMultilevel"/>
    <w:tmpl w:val="2BF6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74F48"/>
    <w:multiLevelType w:val="hybridMultilevel"/>
    <w:tmpl w:val="A3023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E262E"/>
    <w:multiLevelType w:val="hybridMultilevel"/>
    <w:tmpl w:val="E20A3F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36A8C6">
      <w:start w:val="4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9294D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3F64"/>
    <w:multiLevelType w:val="hybridMultilevel"/>
    <w:tmpl w:val="443AC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E10A1"/>
    <w:multiLevelType w:val="hybridMultilevel"/>
    <w:tmpl w:val="5BCC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A347D"/>
    <w:multiLevelType w:val="hybridMultilevel"/>
    <w:tmpl w:val="1D88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2278"/>
    <w:multiLevelType w:val="hybridMultilevel"/>
    <w:tmpl w:val="66403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345E9"/>
    <w:multiLevelType w:val="hybridMultilevel"/>
    <w:tmpl w:val="8E72380E"/>
    <w:lvl w:ilvl="0" w:tplc="BAC83DD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757C5D65"/>
    <w:multiLevelType w:val="hybridMultilevel"/>
    <w:tmpl w:val="6D7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275F8"/>
    <w:multiLevelType w:val="hybridMultilevel"/>
    <w:tmpl w:val="121C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11B0D"/>
    <w:multiLevelType w:val="hybridMultilevel"/>
    <w:tmpl w:val="09DC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9"/>
  </w:num>
  <w:num w:numId="18">
    <w:abstractNumId w:val="5"/>
  </w:num>
  <w:num w:numId="19">
    <w:abstractNumId w:val="11"/>
  </w:num>
  <w:num w:numId="20">
    <w:abstractNumId w:val="18"/>
  </w:num>
  <w:num w:numId="21">
    <w:abstractNumId w:val="19"/>
  </w:num>
  <w:num w:numId="22">
    <w:abstractNumId w:val="6"/>
  </w:num>
  <w:num w:numId="23">
    <w:abstractNumId w:val="10"/>
  </w:num>
  <w:num w:numId="24">
    <w:abstractNumId w:val="1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D747D"/>
    <w:rsid w:val="00001D84"/>
    <w:rsid w:val="00002244"/>
    <w:rsid w:val="000035A1"/>
    <w:rsid w:val="0001052E"/>
    <w:rsid w:val="000108B3"/>
    <w:rsid w:val="00014165"/>
    <w:rsid w:val="0002023B"/>
    <w:rsid w:val="00020C98"/>
    <w:rsid w:val="00032E6A"/>
    <w:rsid w:val="000417F4"/>
    <w:rsid w:val="00044A77"/>
    <w:rsid w:val="00060064"/>
    <w:rsid w:val="000676DE"/>
    <w:rsid w:val="000910F5"/>
    <w:rsid w:val="00091656"/>
    <w:rsid w:val="000930DC"/>
    <w:rsid w:val="00093A50"/>
    <w:rsid w:val="000955BA"/>
    <w:rsid w:val="000B59B4"/>
    <w:rsid w:val="000D1147"/>
    <w:rsid w:val="000D1F7F"/>
    <w:rsid w:val="000D223A"/>
    <w:rsid w:val="000D7B49"/>
    <w:rsid w:val="000E5297"/>
    <w:rsid w:val="000F3C09"/>
    <w:rsid w:val="000F58ED"/>
    <w:rsid w:val="000F6865"/>
    <w:rsid w:val="001037C2"/>
    <w:rsid w:val="00106FAF"/>
    <w:rsid w:val="00127CEA"/>
    <w:rsid w:val="001361DF"/>
    <w:rsid w:val="00151ED9"/>
    <w:rsid w:val="00174390"/>
    <w:rsid w:val="001948C0"/>
    <w:rsid w:val="001A7B7A"/>
    <w:rsid w:val="001B324D"/>
    <w:rsid w:val="001B5808"/>
    <w:rsid w:val="001B63C4"/>
    <w:rsid w:val="001C0135"/>
    <w:rsid w:val="001C33E9"/>
    <w:rsid w:val="001C3C75"/>
    <w:rsid w:val="001C763A"/>
    <w:rsid w:val="001D3275"/>
    <w:rsid w:val="001D71CC"/>
    <w:rsid w:val="001E42DB"/>
    <w:rsid w:val="001E7A8A"/>
    <w:rsid w:val="001F2962"/>
    <w:rsid w:val="001F5027"/>
    <w:rsid w:val="001F59ED"/>
    <w:rsid w:val="00201A76"/>
    <w:rsid w:val="0020451A"/>
    <w:rsid w:val="00213EA3"/>
    <w:rsid w:val="00214E84"/>
    <w:rsid w:val="00231F05"/>
    <w:rsid w:val="00232728"/>
    <w:rsid w:val="00246538"/>
    <w:rsid w:val="0024697B"/>
    <w:rsid w:val="002700DE"/>
    <w:rsid w:val="00292721"/>
    <w:rsid w:val="002A044B"/>
    <w:rsid w:val="002A0A4B"/>
    <w:rsid w:val="002A52BA"/>
    <w:rsid w:val="002B245B"/>
    <w:rsid w:val="002B4164"/>
    <w:rsid w:val="002B45A0"/>
    <w:rsid w:val="002C0216"/>
    <w:rsid w:val="002C78EA"/>
    <w:rsid w:val="002D5516"/>
    <w:rsid w:val="002E0086"/>
    <w:rsid w:val="002E6278"/>
    <w:rsid w:val="002F784B"/>
    <w:rsid w:val="003043F1"/>
    <w:rsid w:val="00313BAA"/>
    <w:rsid w:val="003256F0"/>
    <w:rsid w:val="00342674"/>
    <w:rsid w:val="0034462B"/>
    <w:rsid w:val="00353B1D"/>
    <w:rsid w:val="003571EB"/>
    <w:rsid w:val="00363B25"/>
    <w:rsid w:val="0039283E"/>
    <w:rsid w:val="00397ACE"/>
    <w:rsid w:val="003A6254"/>
    <w:rsid w:val="003B1C59"/>
    <w:rsid w:val="003D0664"/>
    <w:rsid w:val="003E03BF"/>
    <w:rsid w:val="003F5F22"/>
    <w:rsid w:val="00406442"/>
    <w:rsid w:val="00423C5C"/>
    <w:rsid w:val="0042668A"/>
    <w:rsid w:val="004365B2"/>
    <w:rsid w:val="00437273"/>
    <w:rsid w:val="00453C8B"/>
    <w:rsid w:val="00466107"/>
    <w:rsid w:val="00495149"/>
    <w:rsid w:val="004A2029"/>
    <w:rsid w:val="004B630F"/>
    <w:rsid w:val="004C6859"/>
    <w:rsid w:val="004D33A2"/>
    <w:rsid w:val="004D48B5"/>
    <w:rsid w:val="004D7FF9"/>
    <w:rsid w:val="004E1C69"/>
    <w:rsid w:val="004F1CFE"/>
    <w:rsid w:val="004F769B"/>
    <w:rsid w:val="005031BA"/>
    <w:rsid w:val="0050586A"/>
    <w:rsid w:val="00507001"/>
    <w:rsid w:val="00507182"/>
    <w:rsid w:val="005073BF"/>
    <w:rsid w:val="00516044"/>
    <w:rsid w:val="00531619"/>
    <w:rsid w:val="00534C14"/>
    <w:rsid w:val="00542F5E"/>
    <w:rsid w:val="00554FFD"/>
    <w:rsid w:val="00584FB6"/>
    <w:rsid w:val="005874C2"/>
    <w:rsid w:val="005913CB"/>
    <w:rsid w:val="005A5152"/>
    <w:rsid w:val="005B07C7"/>
    <w:rsid w:val="005B69C6"/>
    <w:rsid w:val="005C2B75"/>
    <w:rsid w:val="005C467C"/>
    <w:rsid w:val="005C4EBC"/>
    <w:rsid w:val="005C6447"/>
    <w:rsid w:val="005E7135"/>
    <w:rsid w:val="005F57B0"/>
    <w:rsid w:val="00610E79"/>
    <w:rsid w:val="00631EA5"/>
    <w:rsid w:val="00637688"/>
    <w:rsid w:val="00663DDE"/>
    <w:rsid w:val="00666D95"/>
    <w:rsid w:val="00672A32"/>
    <w:rsid w:val="00692FAE"/>
    <w:rsid w:val="00693879"/>
    <w:rsid w:val="0069443C"/>
    <w:rsid w:val="006953E7"/>
    <w:rsid w:val="00697926"/>
    <w:rsid w:val="006A3928"/>
    <w:rsid w:val="006C78F1"/>
    <w:rsid w:val="006D6885"/>
    <w:rsid w:val="006E3265"/>
    <w:rsid w:val="006F2A50"/>
    <w:rsid w:val="00700270"/>
    <w:rsid w:val="00722FCA"/>
    <w:rsid w:val="0073002D"/>
    <w:rsid w:val="00735DA2"/>
    <w:rsid w:val="0074377E"/>
    <w:rsid w:val="007504C9"/>
    <w:rsid w:val="00751890"/>
    <w:rsid w:val="00752B7F"/>
    <w:rsid w:val="0075404F"/>
    <w:rsid w:val="00756B18"/>
    <w:rsid w:val="00757100"/>
    <w:rsid w:val="00766D0C"/>
    <w:rsid w:val="00771C1D"/>
    <w:rsid w:val="007754A2"/>
    <w:rsid w:val="00784877"/>
    <w:rsid w:val="0078506D"/>
    <w:rsid w:val="00790CE1"/>
    <w:rsid w:val="00791673"/>
    <w:rsid w:val="00795D8E"/>
    <w:rsid w:val="007A5021"/>
    <w:rsid w:val="007B59F9"/>
    <w:rsid w:val="007C6FC2"/>
    <w:rsid w:val="007D3C86"/>
    <w:rsid w:val="007D5F9C"/>
    <w:rsid w:val="007D747D"/>
    <w:rsid w:val="007E0285"/>
    <w:rsid w:val="007E0C6A"/>
    <w:rsid w:val="007E5B9D"/>
    <w:rsid w:val="007F444D"/>
    <w:rsid w:val="00806C6A"/>
    <w:rsid w:val="00812982"/>
    <w:rsid w:val="00815F4C"/>
    <w:rsid w:val="00823505"/>
    <w:rsid w:val="00830870"/>
    <w:rsid w:val="008326E5"/>
    <w:rsid w:val="00855798"/>
    <w:rsid w:val="00864B66"/>
    <w:rsid w:val="008753F7"/>
    <w:rsid w:val="0088046B"/>
    <w:rsid w:val="00886530"/>
    <w:rsid w:val="008921F2"/>
    <w:rsid w:val="008B25FC"/>
    <w:rsid w:val="008B3BA2"/>
    <w:rsid w:val="008C6B87"/>
    <w:rsid w:val="008C798D"/>
    <w:rsid w:val="008D537C"/>
    <w:rsid w:val="008E530F"/>
    <w:rsid w:val="008F4FC6"/>
    <w:rsid w:val="008F62AC"/>
    <w:rsid w:val="009126CB"/>
    <w:rsid w:val="009233AC"/>
    <w:rsid w:val="00936780"/>
    <w:rsid w:val="00937518"/>
    <w:rsid w:val="00947C38"/>
    <w:rsid w:val="009510E7"/>
    <w:rsid w:val="009567AC"/>
    <w:rsid w:val="00957044"/>
    <w:rsid w:val="009575BE"/>
    <w:rsid w:val="00963826"/>
    <w:rsid w:val="009920E5"/>
    <w:rsid w:val="00992685"/>
    <w:rsid w:val="009A02C7"/>
    <w:rsid w:val="009A6423"/>
    <w:rsid w:val="009B22B5"/>
    <w:rsid w:val="009B6E4B"/>
    <w:rsid w:val="009B7D2A"/>
    <w:rsid w:val="009C5D35"/>
    <w:rsid w:val="009D51D3"/>
    <w:rsid w:val="009E617F"/>
    <w:rsid w:val="009F1270"/>
    <w:rsid w:val="009F2A16"/>
    <w:rsid w:val="00A21F70"/>
    <w:rsid w:val="00A221B1"/>
    <w:rsid w:val="00A30645"/>
    <w:rsid w:val="00A3198D"/>
    <w:rsid w:val="00A33504"/>
    <w:rsid w:val="00A37263"/>
    <w:rsid w:val="00A41922"/>
    <w:rsid w:val="00A425AB"/>
    <w:rsid w:val="00A43E05"/>
    <w:rsid w:val="00A52308"/>
    <w:rsid w:val="00A55AE9"/>
    <w:rsid w:val="00A565AA"/>
    <w:rsid w:val="00A616CC"/>
    <w:rsid w:val="00A649FC"/>
    <w:rsid w:val="00A81CE4"/>
    <w:rsid w:val="00A94DD0"/>
    <w:rsid w:val="00A96C9A"/>
    <w:rsid w:val="00AA1221"/>
    <w:rsid w:val="00AA73AB"/>
    <w:rsid w:val="00AB4C00"/>
    <w:rsid w:val="00AB5ED3"/>
    <w:rsid w:val="00AB642B"/>
    <w:rsid w:val="00AC083E"/>
    <w:rsid w:val="00AC48D8"/>
    <w:rsid w:val="00AD4955"/>
    <w:rsid w:val="00AD5CA5"/>
    <w:rsid w:val="00AD7CE1"/>
    <w:rsid w:val="00AE36E0"/>
    <w:rsid w:val="00AF1E1C"/>
    <w:rsid w:val="00AF2A67"/>
    <w:rsid w:val="00AF66D8"/>
    <w:rsid w:val="00B019CC"/>
    <w:rsid w:val="00B03936"/>
    <w:rsid w:val="00B10D49"/>
    <w:rsid w:val="00B1182D"/>
    <w:rsid w:val="00B12D2A"/>
    <w:rsid w:val="00B270D9"/>
    <w:rsid w:val="00B322D6"/>
    <w:rsid w:val="00B363B1"/>
    <w:rsid w:val="00B45602"/>
    <w:rsid w:val="00B66AB0"/>
    <w:rsid w:val="00B730ED"/>
    <w:rsid w:val="00B74580"/>
    <w:rsid w:val="00B857C8"/>
    <w:rsid w:val="00B915C5"/>
    <w:rsid w:val="00BA2DFE"/>
    <w:rsid w:val="00BA52EB"/>
    <w:rsid w:val="00BA53BA"/>
    <w:rsid w:val="00BB241B"/>
    <w:rsid w:val="00BB55F2"/>
    <w:rsid w:val="00BE1C6A"/>
    <w:rsid w:val="00BF0410"/>
    <w:rsid w:val="00BF1FF8"/>
    <w:rsid w:val="00BF43DD"/>
    <w:rsid w:val="00C004B7"/>
    <w:rsid w:val="00C05282"/>
    <w:rsid w:val="00C0686C"/>
    <w:rsid w:val="00C20DE2"/>
    <w:rsid w:val="00C229F4"/>
    <w:rsid w:val="00C318F4"/>
    <w:rsid w:val="00C344FF"/>
    <w:rsid w:val="00C3554D"/>
    <w:rsid w:val="00C522A8"/>
    <w:rsid w:val="00C600D8"/>
    <w:rsid w:val="00C62024"/>
    <w:rsid w:val="00C77501"/>
    <w:rsid w:val="00C77D4D"/>
    <w:rsid w:val="00C87811"/>
    <w:rsid w:val="00CA1050"/>
    <w:rsid w:val="00CB11EB"/>
    <w:rsid w:val="00CC194E"/>
    <w:rsid w:val="00CC1E1E"/>
    <w:rsid w:val="00CF543D"/>
    <w:rsid w:val="00D040F3"/>
    <w:rsid w:val="00D17317"/>
    <w:rsid w:val="00D22FC2"/>
    <w:rsid w:val="00D3247A"/>
    <w:rsid w:val="00D3471F"/>
    <w:rsid w:val="00D40FB5"/>
    <w:rsid w:val="00D43D3A"/>
    <w:rsid w:val="00D447DC"/>
    <w:rsid w:val="00D47025"/>
    <w:rsid w:val="00D52530"/>
    <w:rsid w:val="00D570DF"/>
    <w:rsid w:val="00D6051C"/>
    <w:rsid w:val="00D72042"/>
    <w:rsid w:val="00D7653A"/>
    <w:rsid w:val="00D876E9"/>
    <w:rsid w:val="00DA291A"/>
    <w:rsid w:val="00DA4808"/>
    <w:rsid w:val="00DD24CE"/>
    <w:rsid w:val="00DF6B87"/>
    <w:rsid w:val="00E1484F"/>
    <w:rsid w:val="00E16346"/>
    <w:rsid w:val="00E23150"/>
    <w:rsid w:val="00E25805"/>
    <w:rsid w:val="00E32ABA"/>
    <w:rsid w:val="00E34A3C"/>
    <w:rsid w:val="00E51C09"/>
    <w:rsid w:val="00E70843"/>
    <w:rsid w:val="00E80711"/>
    <w:rsid w:val="00E81510"/>
    <w:rsid w:val="00E907AB"/>
    <w:rsid w:val="00E920C3"/>
    <w:rsid w:val="00E93A8B"/>
    <w:rsid w:val="00E97B8C"/>
    <w:rsid w:val="00EA3CD9"/>
    <w:rsid w:val="00EA7BF8"/>
    <w:rsid w:val="00EB0406"/>
    <w:rsid w:val="00EB16F0"/>
    <w:rsid w:val="00EB2221"/>
    <w:rsid w:val="00EB2E95"/>
    <w:rsid w:val="00EB43FE"/>
    <w:rsid w:val="00EC62A0"/>
    <w:rsid w:val="00EC72D6"/>
    <w:rsid w:val="00EC7AE3"/>
    <w:rsid w:val="00ED40A1"/>
    <w:rsid w:val="00ED7DDD"/>
    <w:rsid w:val="00EE1F85"/>
    <w:rsid w:val="00EF6947"/>
    <w:rsid w:val="00EF6D0D"/>
    <w:rsid w:val="00EF70C3"/>
    <w:rsid w:val="00F10699"/>
    <w:rsid w:val="00F24878"/>
    <w:rsid w:val="00F50B6C"/>
    <w:rsid w:val="00F533AF"/>
    <w:rsid w:val="00F65332"/>
    <w:rsid w:val="00F7133F"/>
    <w:rsid w:val="00F77A04"/>
    <w:rsid w:val="00F853E6"/>
    <w:rsid w:val="00FA05C9"/>
    <w:rsid w:val="00FA2697"/>
    <w:rsid w:val="00FA2A90"/>
    <w:rsid w:val="00FA4F47"/>
    <w:rsid w:val="00FA5D8F"/>
    <w:rsid w:val="00FA77F8"/>
    <w:rsid w:val="00FA7A6A"/>
    <w:rsid w:val="00FB02FB"/>
    <w:rsid w:val="00FB369F"/>
    <w:rsid w:val="00FB494C"/>
    <w:rsid w:val="00FC56A5"/>
    <w:rsid w:val="00FE3ECB"/>
    <w:rsid w:val="00FE72F2"/>
    <w:rsid w:val="00FF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7D"/>
  </w:style>
  <w:style w:type="paragraph" w:styleId="Nagwek2">
    <w:name w:val="heading 2"/>
    <w:basedOn w:val="Normalny"/>
    <w:next w:val="Normalny"/>
    <w:link w:val="Nagwek2Znak"/>
    <w:uiPriority w:val="99"/>
    <w:qFormat/>
    <w:rsid w:val="00815F4C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47D"/>
    <w:pPr>
      <w:ind w:left="720"/>
      <w:contextualSpacing/>
    </w:pPr>
  </w:style>
  <w:style w:type="table" w:styleId="Tabela-Siatka">
    <w:name w:val="Table Grid"/>
    <w:basedOn w:val="Standardowy"/>
    <w:uiPriority w:val="59"/>
    <w:rsid w:val="007D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D74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44"/>
  </w:style>
  <w:style w:type="paragraph" w:styleId="Stopka">
    <w:name w:val="footer"/>
    <w:basedOn w:val="Normalny"/>
    <w:link w:val="Stopka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44"/>
  </w:style>
  <w:style w:type="paragraph" w:styleId="Tekstdymka">
    <w:name w:val="Balloon Text"/>
    <w:basedOn w:val="Normalny"/>
    <w:link w:val="TekstdymkaZnak"/>
    <w:uiPriority w:val="99"/>
    <w:semiHidden/>
    <w:unhideWhenUsed/>
    <w:rsid w:val="0051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15F4C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5F4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5F4C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15F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5F4C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6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6538"/>
    <w:rPr>
      <w:sz w:val="16"/>
      <w:szCs w:val="16"/>
    </w:rPr>
  </w:style>
  <w:style w:type="character" w:customStyle="1" w:styleId="Teksttreci5">
    <w:name w:val="Tekst treści (5)_"/>
    <w:basedOn w:val="Domylnaczcionkaakapitu"/>
    <w:link w:val="Teksttreci51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Bezkursywy9">
    <w:name w:val="Tekst treści (5) + Bez kursywy9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56">
    <w:name w:val="Tekst treści (5)6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BA2DFE"/>
    <w:pPr>
      <w:shd w:val="clear" w:color="auto" w:fill="FFFFFF"/>
      <w:spacing w:before="240" w:after="240" w:line="276" w:lineRule="exact"/>
      <w:ind w:hanging="3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6D6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F290C-55EE-49CE-B3ED-F2F0FEC9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bibliotekarz</cp:lastModifiedBy>
  <cp:revision>13</cp:revision>
  <cp:lastPrinted>2019-09-13T08:07:00Z</cp:lastPrinted>
  <dcterms:created xsi:type="dcterms:W3CDTF">2020-09-15T09:51:00Z</dcterms:created>
  <dcterms:modified xsi:type="dcterms:W3CDTF">2020-09-22T07:03:00Z</dcterms:modified>
</cp:coreProperties>
</file>